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32" w:rsidRPr="002F5D38" w:rsidRDefault="006D639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5D38">
        <w:rPr>
          <w:rFonts w:ascii="Times New Roman" w:hAnsi="Times New Roman" w:cs="Times New Roman"/>
          <w:b/>
          <w:sz w:val="32"/>
          <w:szCs w:val="32"/>
        </w:rPr>
        <w:t>Дорожная карта проекта «</w:t>
      </w:r>
      <w:r w:rsidR="00C75629">
        <w:rPr>
          <w:rFonts w:ascii="Times New Roman" w:hAnsi="Times New Roman" w:cs="Times New Roman"/>
          <w:b/>
          <w:sz w:val="32"/>
          <w:szCs w:val="32"/>
        </w:rPr>
        <w:t>Экологический патруль</w:t>
      </w:r>
      <w:r w:rsidRPr="002F5D3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984"/>
        <w:gridCol w:w="3402"/>
        <w:gridCol w:w="2835"/>
      </w:tblGrid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97C9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97C9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E76308" w:rsidRPr="00997C96" w:rsidRDefault="00E76308" w:rsidP="00716F9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</w:t>
            </w:r>
          </w:p>
        </w:tc>
        <w:tc>
          <w:tcPr>
            <w:tcW w:w="3402" w:type="dxa"/>
          </w:tcPr>
          <w:p w:rsidR="00E76308" w:rsidRPr="00997C96" w:rsidRDefault="00E76308" w:rsidP="00E763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венные</w:t>
            </w:r>
          </w:p>
        </w:tc>
        <w:tc>
          <w:tcPr>
            <w:tcW w:w="2835" w:type="dxa"/>
          </w:tcPr>
          <w:p w:rsidR="00E76308" w:rsidRPr="00997C96" w:rsidRDefault="00E76308" w:rsidP="00716F9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 мероприятия</w:t>
            </w:r>
          </w:p>
        </w:tc>
      </w:tr>
      <w:tr w:rsidR="00E76308" w:rsidRPr="00997C96" w:rsidTr="00E76308">
        <w:tc>
          <w:tcPr>
            <w:tcW w:w="15451" w:type="dxa"/>
            <w:gridSpan w:val="5"/>
          </w:tcPr>
          <w:p w:rsidR="00E76308" w:rsidRPr="00997C96" w:rsidRDefault="00E76308" w:rsidP="00716F9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 и просмотр презентации «Откуда берется и куда девается мусор»</w:t>
            </w:r>
          </w:p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представлений об источниках возникновения бытового мусора, способах его утилизации, о его вреде природе)</w:t>
            </w:r>
          </w:p>
        </w:tc>
        <w:tc>
          <w:tcPr>
            <w:tcW w:w="1984" w:type="dxa"/>
          </w:tcPr>
          <w:p w:rsidR="00E76308" w:rsidRPr="00997C96" w:rsidRDefault="0020238E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76308" w:rsidRPr="00997C96" w:rsidRDefault="002F5D3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835" w:type="dxa"/>
          </w:tcPr>
          <w:p w:rsidR="00E76308" w:rsidRPr="00997C96" w:rsidRDefault="002F5D3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 «Мусор – он такой разный» (формирование представлений о том, каким разным бывает мусор: бумага, металл, пластик, стекло, полиэтилен и т.д.)</w:t>
            </w:r>
            <w:proofErr w:type="gramEnd"/>
          </w:p>
        </w:tc>
        <w:tc>
          <w:tcPr>
            <w:tcW w:w="1984" w:type="dxa"/>
          </w:tcPr>
          <w:p w:rsidR="00E76308" w:rsidRPr="00997C96" w:rsidRDefault="0020238E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997C96" w:rsidRDefault="002F5D3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 «Как ветер разносит мусор»</w:t>
            </w:r>
          </w:p>
        </w:tc>
        <w:tc>
          <w:tcPr>
            <w:tcW w:w="1984" w:type="dxa"/>
          </w:tcPr>
          <w:p w:rsidR="00E76308" w:rsidRPr="00997C96" w:rsidRDefault="0020238E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997C96" w:rsidRDefault="002F5D3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«Рассортируй мусор»</w:t>
            </w:r>
          </w:p>
        </w:tc>
        <w:tc>
          <w:tcPr>
            <w:tcW w:w="1984" w:type="dxa"/>
          </w:tcPr>
          <w:p w:rsidR="00E76308" w:rsidRPr="00997C96" w:rsidRDefault="0020238E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 против мусора» (изготовление знаков,  запрещающих мусорить: в лесу, в городе (посёлке), у реки, на участке детского сада и т.д.»</w:t>
            </w:r>
            <w:proofErr w:type="gramEnd"/>
          </w:p>
        </w:tc>
        <w:tc>
          <w:tcPr>
            <w:tcW w:w="1984" w:type="dxa"/>
          </w:tcPr>
          <w:p w:rsidR="00E76308" w:rsidRPr="00997C96" w:rsidRDefault="0020238E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B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патруль «Чистый участок нашего детского сада» (оказание помощи взрослым в уборке территории детского сада)</w:t>
            </w:r>
          </w:p>
        </w:tc>
        <w:tc>
          <w:tcPr>
            <w:tcW w:w="1984" w:type="dxa"/>
          </w:tcPr>
          <w:p w:rsidR="00E76308" w:rsidRPr="00997C96" w:rsidRDefault="0020238E" w:rsidP="0020238E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B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познавательному развитию «Мусор – это хорошо или плохо?»</w:t>
            </w:r>
          </w:p>
        </w:tc>
        <w:tc>
          <w:tcPr>
            <w:tcW w:w="1984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997C96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01471C" w:rsidRPr="00997C96" w:rsidTr="00E76308">
        <w:tc>
          <w:tcPr>
            <w:tcW w:w="709" w:type="dxa"/>
          </w:tcPr>
          <w:p w:rsidR="0001471C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1" w:type="dxa"/>
          </w:tcPr>
          <w:p w:rsidR="0001471C" w:rsidRPr="00997C96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астрономии (5 ноября): интерактивное занятие «Рисуем звезды» или</w:t>
            </w:r>
            <w:r w:rsidR="00033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«Звездный театр»</w:t>
            </w:r>
          </w:p>
        </w:tc>
        <w:tc>
          <w:tcPr>
            <w:tcW w:w="1984" w:type="dxa"/>
          </w:tcPr>
          <w:p w:rsidR="0001471C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01471C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01471C" w:rsidRPr="00997C96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6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«Новая жизнь ненужных вещей» (работа в творческой мастерской, изготовление поделок из бросового материала)</w:t>
            </w:r>
          </w:p>
        </w:tc>
        <w:tc>
          <w:tcPr>
            <w:tcW w:w="1984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 родители</w:t>
            </w:r>
          </w:p>
        </w:tc>
      </w:tr>
      <w:tr w:rsidR="00E76308" w:rsidRPr="00997C96" w:rsidTr="00E76308">
        <w:tc>
          <w:tcPr>
            <w:tcW w:w="15451" w:type="dxa"/>
            <w:gridSpan w:val="5"/>
          </w:tcPr>
          <w:p w:rsidR="00E76308" w:rsidRPr="00997C96" w:rsidRDefault="00E76308" w:rsidP="00716F9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Мероприятия с педагогами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методической литературы и пособий по экологическому образованию дошкольников</w:t>
            </w:r>
          </w:p>
        </w:tc>
        <w:tc>
          <w:tcPr>
            <w:tcW w:w="1984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Ботоногова Н.А., воспитатели групп</w:t>
            </w:r>
          </w:p>
        </w:tc>
        <w:tc>
          <w:tcPr>
            <w:tcW w:w="2835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C9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педагогов «Организация работы по экологическому образованию детей в ДОО»</w:t>
            </w:r>
          </w:p>
        </w:tc>
        <w:tc>
          <w:tcPr>
            <w:tcW w:w="1984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Ботоногова Н.А.</w:t>
            </w:r>
          </w:p>
        </w:tc>
        <w:tc>
          <w:tcPr>
            <w:tcW w:w="2835" w:type="dxa"/>
          </w:tcPr>
          <w:p w:rsidR="00E76308" w:rsidRPr="004B50E9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на тему </w:t>
            </w:r>
            <w:r w:rsidRPr="00997C96">
              <w:rPr>
                <w:rFonts w:ascii="Times New Roman" w:eastAsia="Calibri" w:hAnsi="Times New Roman" w:cs="Times New Roman"/>
                <w:sz w:val="28"/>
                <w:szCs w:val="28"/>
              </w:rPr>
              <w:t>«Сбережём природу от мусора»</w:t>
            </w:r>
          </w:p>
        </w:tc>
        <w:tc>
          <w:tcPr>
            <w:tcW w:w="1984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Ботоногова Н.А.</w:t>
            </w:r>
            <w:r w:rsid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старших и подготовительных групп</w:t>
            </w:r>
          </w:p>
        </w:tc>
        <w:tc>
          <w:tcPr>
            <w:tcW w:w="2835" w:type="dxa"/>
          </w:tcPr>
          <w:p w:rsidR="00E76308" w:rsidRPr="00997C96" w:rsidRDefault="004B50E9" w:rsidP="007940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дидактических игр по формированию представлений у детей старшего дошкольного возраста о мусоре, бытовых отходах, бросовом материале в детском саду </w:t>
            </w:r>
          </w:p>
        </w:tc>
        <w:tc>
          <w:tcPr>
            <w:tcW w:w="1984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E76308" w:rsidRPr="00997C96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794043" w:rsidRDefault="004B50E9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794043" w:rsidRP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родители, </w:t>
            </w:r>
            <w:r w:rsidR="00794043" w:rsidRP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9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</w:t>
            </w:r>
          </w:p>
        </w:tc>
      </w:tr>
      <w:tr w:rsidR="00E76308" w:rsidRPr="00997C96" w:rsidTr="00E76308">
        <w:tc>
          <w:tcPr>
            <w:tcW w:w="15451" w:type="dxa"/>
            <w:gridSpan w:val="5"/>
          </w:tcPr>
          <w:p w:rsidR="00E76308" w:rsidRPr="00997C96" w:rsidRDefault="00E76308" w:rsidP="00716F9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 с родителями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«Откуда берется мусор в доме и куда он девается»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2F5D3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«Мой чистый двор»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совместно с детьми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экологических субботников по благоустройству детского сада</w:t>
            </w:r>
          </w:p>
        </w:tc>
        <w:tc>
          <w:tcPr>
            <w:tcW w:w="1984" w:type="dxa"/>
          </w:tcPr>
          <w:p w:rsidR="00E76308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794043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совместно с детьми</w:t>
            </w:r>
          </w:p>
        </w:tc>
      </w:tr>
      <w:tr w:rsidR="0001471C" w:rsidRPr="00997C96" w:rsidTr="00E76308">
        <w:tc>
          <w:tcPr>
            <w:tcW w:w="709" w:type="dxa"/>
          </w:tcPr>
          <w:p w:rsidR="0001471C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01471C" w:rsidRPr="00997C96" w:rsidRDefault="0001471C" w:rsidP="00716F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«День урожая»: «Накорми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ближнего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(благотворительная помощь мини-фермам); «Сила для активной жизни» (пропаганда ЗОЖ через рисунки, плакаты)</w:t>
            </w:r>
          </w:p>
        </w:tc>
        <w:tc>
          <w:tcPr>
            <w:tcW w:w="1984" w:type="dxa"/>
          </w:tcPr>
          <w:p w:rsidR="0001471C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01471C" w:rsidRDefault="0001471C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01471C" w:rsidRPr="002F5D38" w:rsidRDefault="0001471C" w:rsidP="00716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воспитатели, родители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«Новая жизнь ненужных вещей» (работа в творческой мастерской, изготовление поделок из бросового материала)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E76308" w:rsidRPr="00997C96" w:rsidRDefault="007D7630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0339B1" w:rsidRPr="00997C96" w:rsidTr="00E76308">
        <w:tc>
          <w:tcPr>
            <w:tcW w:w="709" w:type="dxa"/>
          </w:tcPr>
          <w:p w:rsidR="000339B1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521" w:type="dxa"/>
          </w:tcPr>
          <w:p w:rsidR="000339B1" w:rsidRPr="00997C96" w:rsidRDefault="000339B1" w:rsidP="00716F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сбора макулатуры (15 ноября) : интерактивное занятие «Собираем бумаг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бережем лес»; акция «Спасаем елочку на Новый год» ( сбор бытовых предметов из бумаги или картона,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изготавливаем игрушки на искусственную елку в группу)</w:t>
            </w:r>
          </w:p>
        </w:tc>
        <w:tc>
          <w:tcPr>
            <w:tcW w:w="1984" w:type="dxa"/>
          </w:tcPr>
          <w:p w:rsidR="000339B1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0339B1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0339B1" w:rsidRPr="002F5D38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воспитатели</w:t>
            </w:r>
          </w:p>
        </w:tc>
      </w:tr>
      <w:tr w:rsidR="00E76308" w:rsidRPr="00997C96" w:rsidTr="00E76308">
        <w:tc>
          <w:tcPr>
            <w:tcW w:w="15451" w:type="dxa"/>
            <w:gridSpan w:val="5"/>
          </w:tcPr>
          <w:p w:rsidR="00E76308" w:rsidRPr="00997C96" w:rsidRDefault="00E76308" w:rsidP="00716F9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стенгазеты «Здоровая планета» 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E76308" w:rsidRPr="00997C96" w:rsidRDefault="007D7630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фотогазеты «Этого не должно быть!»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E76308" w:rsidRPr="00997C96" w:rsidRDefault="007D7630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997C96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плаката «Берегите природу!» (правила поведения в природе)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E76308" w:rsidRPr="00997C96" w:rsidRDefault="007D7630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tr w:rsidR="00E76308" w:rsidRPr="00997C96" w:rsidTr="00E76308">
        <w:tc>
          <w:tcPr>
            <w:tcW w:w="709" w:type="dxa"/>
          </w:tcPr>
          <w:p w:rsidR="00E76308" w:rsidRPr="00997C96" w:rsidRDefault="000339B1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«Чудеса для людей из ненужных вещей»</w:t>
            </w:r>
          </w:p>
        </w:tc>
        <w:tc>
          <w:tcPr>
            <w:tcW w:w="1984" w:type="dxa"/>
          </w:tcPr>
          <w:p w:rsidR="00E76308" w:rsidRPr="00997C96" w:rsidRDefault="00794043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E76308" w:rsidRPr="00997C96" w:rsidRDefault="007D7630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835" w:type="dxa"/>
          </w:tcPr>
          <w:p w:rsidR="00E76308" w:rsidRPr="002F5D38" w:rsidRDefault="00E76308" w:rsidP="00716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  <w:r w:rsid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</w:tc>
      </w:tr>
      <w:bookmarkEnd w:id="0"/>
    </w:tbl>
    <w:p w:rsidR="007D7630" w:rsidRDefault="007D7630" w:rsidP="00D01151">
      <w:pPr>
        <w:tabs>
          <w:tab w:val="left" w:pos="5715"/>
        </w:tabs>
        <w:rPr>
          <w:rFonts w:ascii="Times New Roman" w:hAnsi="Times New Roman" w:cs="Times New Roman"/>
        </w:rPr>
      </w:pPr>
    </w:p>
    <w:p w:rsidR="007D7630" w:rsidRPr="00997C96" w:rsidRDefault="007D7630" w:rsidP="007D7630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58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«Экологический патруль</w:t>
      </w: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7630" w:rsidRPr="00997C96" w:rsidRDefault="007D7630" w:rsidP="007D76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D7630" w:rsidRPr="00997C96" w:rsidRDefault="007D7630" w:rsidP="007D76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7C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экологической ситуации в России зависит от того насколько грамотно будут воспитаны грядущие поколения. Какой опыт мы им передадим? Поэтому огромное внимание уделяется экологическому образованию подрастающего поколения. </w:t>
      </w:r>
    </w:p>
    <w:p w:rsidR="007D7630" w:rsidRPr="00997C96" w:rsidRDefault="007D7630" w:rsidP="007D76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7C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Экологическое образование детей дошкольного возраста является важным аспектом будущего так, как д</w:t>
      </w: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7D7630" w:rsidRPr="00997C96" w:rsidRDefault="007D7630" w:rsidP="007D76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97C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дошкольников с окружающим миром природы рассматривается ФГОС дошкольного образования в образовательной области "Познавательное развитие" и предусматривает </w:t>
      </w:r>
      <w:r w:rsidRPr="00997C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у детей представлений о планете Земля как общем доме людей, об особенностях ее природы.</w:t>
      </w:r>
    </w:p>
    <w:p w:rsidR="007D7630" w:rsidRPr="00997C96" w:rsidRDefault="007D7630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дошкольного образования используют разные формы, методы и средства экологического образования детей. Но огромное значение имеет пример самих взрослых. Зачастую, дети ведут себя и поступают так же, как поступают их родители, воспитатели. </w:t>
      </w:r>
    </w:p>
    <w:p w:rsidR="007D7630" w:rsidRPr="00997C96" w:rsidRDefault="007D7630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 во время прогулки дошкольники помогают воспитателям в уборке территории своего участка и каждый раз у них возникают вопросы: откуда берется столько </w:t>
      </w: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мусора</w:t>
      </w: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Куда отвозят </w:t>
      </w: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мусор</w:t>
      </w: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т.д. Чтобы ответить на эти недетские вопросы и попытаться решить </w:t>
      </w:r>
      <w:r w:rsidRPr="009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«мусорную проблему» </w:t>
      </w:r>
      <w:r w:rsidRPr="00997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 детей старшего дошкольного возраста:</w:t>
      </w:r>
    </w:p>
    <w:p w:rsidR="007D7630" w:rsidRPr="005878AB" w:rsidRDefault="007D7630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формировать представление о разнообразии отходов человеческой деятельности (понятия: «мусор», «бросовый материал» и т.д.);</w:t>
      </w:r>
    </w:p>
    <w:p w:rsidR="007D7630" w:rsidRPr="005878AB" w:rsidRDefault="007D7630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уточнять у детей представления об источниках возникновения мусора;</w:t>
      </w:r>
    </w:p>
    <w:p w:rsidR="007D7630" w:rsidRPr="005878AB" w:rsidRDefault="007D7630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вызвать желание научиться бросовым вещам давать вторую жизнь;</w:t>
      </w:r>
    </w:p>
    <w:p w:rsidR="007D7630" w:rsidRPr="005878AB" w:rsidRDefault="007D7630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способствовать развитию потребности принимать личное участие в сохранности окружающей среды (соблюдение чистоты на улице, дома, в детском саду и т.д.).</w:t>
      </w:r>
    </w:p>
    <w:p w:rsidR="007C5B8D" w:rsidRPr="007C5B8D" w:rsidRDefault="007C5B8D" w:rsidP="007C5B8D">
      <w:pPr>
        <w:rPr>
          <w:rFonts w:ascii="Times New Roman" w:hAnsi="Times New Roman" w:cs="Times New Roman"/>
          <w:b/>
          <w:sz w:val="28"/>
          <w:szCs w:val="28"/>
        </w:rPr>
      </w:pPr>
      <w:r w:rsidRPr="007C5B8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C5B8D" w:rsidRPr="007C5B8D" w:rsidRDefault="007C5B8D" w:rsidP="007C5B8D">
      <w:pPr>
        <w:rPr>
          <w:rFonts w:ascii="Times New Roman" w:hAnsi="Times New Roman" w:cs="Times New Roman"/>
          <w:sz w:val="28"/>
          <w:szCs w:val="28"/>
        </w:rPr>
      </w:pPr>
      <w:r w:rsidRPr="007C5B8D">
        <w:rPr>
          <w:rFonts w:ascii="Times New Roman" w:hAnsi="Times New Roman" w:cs="Times New Roman"/>
          <w:sz w:val="28"/>
          <w:szCs w:val="28"/>
        </w:rPr>
        <w:t>- дети старших, подготовительных групп детского сада;</w:t>
      </w:r>
    </w:p>
    <w:p w:rsidR="007C5B8D" w:rsidRPr="007C5B8D" w:rsidRDefault="007C5B8D" w:rsidP="007C5B8D">
      <w:pPr>
        <w:rPr>
          <w:rFonts w:ascii="Times New Roman" w:hAnsi="Times New Roman" w:cs="Times New Roman"/>
          <w:sz w:val="28"/>
          <w:szCs w:val="28"/>
        </w:rPr>
      </w:pPr>
      <w:r w:rsidRPr="007C5B8D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7C5B8D" w:rsidRPr="007C5B8D" w:rsidRDefault="007C5B8D" w:rsidP="007C5B8D">
      <w:pPr>
        <w:rPr>
          <w:rFonts w:ascii="Times New Roman" w:hAnsi="Times New Roman" w:cs="Times New Roman"/>
          <w:sz w:val="28"/>
          <w:szCs w:val="28"/>
        </w:rPr>
      </w:pPr>
      <w:r w:rsidRPr="007C5B8D">
        <w:rPr>
          <w:rFonts w:ascii="Times New Roman" w:hAnsi="Times New Roman" w:cs="Times New Roman"/>
          <w:sz w:val="28"/>
          <w:szCs w:val="28"/>
        </w:rPr>
        <w:t>- родители;</w:t>
      </w:r>
    </w:p>
    <w:p w:rsidR="007C5B8D" w:rsidRPr="007C5B8D" w:rsidRDefault="007C5B8D" w:rsidP="007C5B8D">
      <w:pPr>
        <w:rPr>
          <w:rFonts w:ascii="Times New Roman" w:hAnsi="Times New Roman" w:cs="Times New Roman"/>
          <w:sz w:val="28"/>
          <w:szCs w:val="28"/>
        </w:rPr>
      </w:pPr>
      <w:r w:rsidRPr="007C5B8D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 w:rsidRPr="007C5B8D">
        <w:rPr>
          <w:rFonts w:ascii="Times New Roman" w:hAnsi="Times New Roman" w:cs="Times New Roman"/>
          <w:sz w:val="28"/>
          <w:szCs w:val="28"/>
        </w:rPr>
        <w:t>Ботоногова Н.А.</w:t>
      </w:r>
    </w:p>
    <w:p w:rsidR="007C5B8D" w:rsidRPr="007C5B8D" w:rsidRDefault="007C5B8D" w:rsidP="007C5B8D">
      <w:pPr>
        <w:rPr>
          <w:rFonts w:ascii="Times New Roman" w:hAnsi="Times New Roman" w:cs="Times New Roman"/>
          <w:sz w:val="28"/>
          <w:szCs w:val="28"/>
        </w:rPr>
      </w:pPr>
      <w:r w:rsidRPr="007C5B8D">
        <w:rPr>
          <w:rFonts w:ascii="Times New Roman" w:hAnsi="Times New Roman" w:cs="Times New Roman"/>
          <w:b/>
          <w:sz w:val="28"/>
          <w:szCs w:val="28"/>
        </w:rPr>
        <w:t xml:space="preserve">Исполнители проекта: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5B8D">
        <w:rPr>
          <w:rFonts w:ascii="Times New Roman" w:hAnsi="Times New Roman" w:cs="Times New Roman"/>
          <w:sz w:val="28"/>
          <w:szCs w:val="28"/>
        </w:rPr>
        <w:t>оспитатели.</w:t>
      </w:r>
    </w:p>
    <w:p w:rsidR="007C5B8D" w:rsidRPr="007C5B8D" w:rsidRDefault="007C5B8D" w:rsidP="007C5B8D">
      <w:pPr>
        <w:rPr>
          <w:rFonts w:ascii="Times New Roman" w:hAnsi="Times New Roman" w:cs="Times New Roman"/>
          <w:sz w:val="28"/>
          <w:szCs w:val="28"/>
        </w:rPr>
      </w:pPr>
      <w:r w:rsidRPr="007C5B8D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C5B8D">
        <w:rPr>
          <w:rFonts w:ascii="Times New Roman" w:hAnsi="Times New Roman" w:cs="Times New Roman"/>
          <w:sz w:val="28"/>
          <w:szCs w:val="28"/>
        </w:rPr>
        <w:t xml:space="preserve">олгосрочный 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7C5B8D">
        <w:rPr>
          <w:rFonts w:ascii="Times New Roman" w:hAnsi="Times New Roman" w:cs="Times New Roman"/>
          <w:sz w:val="28"/>
          <w:szCs w:val="28"/>
        </w:rPr>
        <w:t>апреля 2021г. – март 2022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5B8D" w:rsidRPr="00997C96" w:rsidRDefault="007C5B8D" w:rsidP="007D7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30" w:rsidRPr="00E76308" w:rsidRDefault="007D7630">
      <w:pPr>
        <w:rPr>
          <w:rFonts w:ascii="Times New Roman" w:hAnsi="Times New Roman" w:cs="Times New Roman"/>
        </w:rPr>
      </w:pPr>
    </w:p>
    <w:sectPr w:rsidR="007D7630" w:rsidRPr="00E76308" w:rsidSect="003A77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8D4"/>
    <w:multiLevelType w:val="hybridMultilevel"/>
    <w:tmpl w:val="3C5C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90"/>
    <w:rsid w:val="0001471C"/>
    <w:rsid w:val="000339B1"/>
    <w:rsid w:val="0020238E"/>
    <w:rsid w:val="002F5D38"/>
    <w:rsid w:val="003A77F9"/>
    <w:rsid w:val="004B50E9"/>
    <w:rsid w:val="005878AB"/>
    <w:rsid w:val="006D6390"/>
    <w:rsid w:val="00794043"/>
    <w:rsid w:val="007C5B8D"/>
    <w:rsid w:val="007D7630"/>
    <w:rsid w:val="00C75629"/>
    <w:rsid w:val="00CE50C0"/>
    <w:rsid w:val="00D01151"/>
    <w:rsid w:val="00E76308"/>
    <w:rsid w:val="00E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DEBD-7913-4E23-AD9C-14F6A0D5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2021-03-27T16:47:00Z</cp:lastPrinted>
  <dcterms:created xsi:type="dcterms:W3CDTF">2021-03-27T15:41:00Z</dcterms:created>
  <dcterms:modified xsi:type="dcterms:W3CDTF">2021-09-04T12:31:00Z</dcterms:modified>
</cp:coreProperties>
</file>